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3454" w14:textId="1082EF32" w:rsidR="005550E0" w:rsidRDefault="00E977BB">
      <w:r>
        <w:t>Blender Documentation</w:t>
      </w:r>
    </w:p>
    <w:p w14:paraId="0A1EF92E" w14:textId="730775F1" w:rsidR="00E977BB" w:rsidRDefault="00E977BB">
      <w:r>
        <w:t>Joseph Trussell</w:t>
      </w:r>
    </w:p>
    <w:p w14:paraId="004492FE" w14:textId="4983B993" w:rsidR="00E977BB" w:rsidRDefault="00E977BB">
      <w:r>
        <w:t xml:space="preserve">Always make sure you have a segment down the middle, it helps to cut the model in half to create symmetry </w:t>
      </w:r>
    </w:p>
    <w:p w14:paraId="5D730B4D" w14:textId="2A25BEB7" w:rsidR="00E977BB" w:rsidRDefault="00E977BB">
      <w:r>
        <w:rPr>
          <w:noProof/>
        </w:rPr>
        <w:drawing>
          <wp:inline distT="0" distB="0" distL="0" distR="0" wp14:anchorId="0A33A426" wp14:editId="4D2BF36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05123578" w14:textId="5F2590CF" w:rsidR="00E977BB" w:rsidRDefault="00E977BB">
      <w:r>
        <w:t>Try to remove faces that will not be seen on the model</w:t>
      </w:r>
    </w:p>
    <w:p w14:paraId="3F312D3E" w14:textId="1DBB5EFC" w:rsidR="00E977BB" w:rsidRDefault="00E977BB">
      <w:r>
        <w:rPr>
          <w:noProof/>
        </w:rPr>
        <w:drawing>
          <wp:inline distT="0" distB="0" distL="0" distR="0" wp14:anchorId="26FBFEC6" wp14:editId="3926BA0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3837A51E" w14:textId="61FC9021" w:rsidR="00E977BB" w:rsidRDefault="00E977BB">
      <w:r>
        <w:lastRenderedPageBreak/>
        <w:t>Easier to select while in wire frame mode, while selecting faces (as opposed to vertices, edges)</w:t>
      </w:r>
    </w:p>
    <w:p w14:paraId="63C88FC8" w14:textId="50FBF153" w:rsidR="00E977BB" w:rsidRDefault="00E977BB">
      <w:r>
        <w:rPr>
          <w:noProof/>
        </w:rPr>
        <w:drawing>
          <wp:inline distT="0" distB="0" distL="0" distR="0" wp14:anchorId="2A30FE96" wp14:editId="5A141F27">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8335"/>
                    </a:xfrm>
                    <a:prstGeom prst="rect">
                      <a:avLst/>
                    </a:prstGeom>
                  </pic:spPr>
                </pic:pic>
              </a:graphicData>
            </a:graphic>
          </wp:inline>
        </w:drawing>
      </w:r>
    </w:p>
    <w:p w14:paraId="6C65E9B9" w14:textId="24C2AC1C" w:rsidR="00E977BB" w:rsidRDefault="00E977BB">
      <w:r>
        <w:t>Cut models in half to have symmetry only after you have added everything you want to one half</w:t>
      </w:r>
    </w:p>
    <w:p w14:paraId="6AEF3F59" w14:textId="5B517D98" w:rsidR="00E977BB" w:rsidRDefault="00E977BB">
      <w:r>
        <w:rPr>
          <w:noProof/>
        </w:rPr>
        <w:drawing>
          <wp:inline distT="0" distB="0" distL="0" distR="0" wp14:anchorId="0921A11F" wp14:editId="65DEEE4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04C1EBD" w14:textId="6B0A13BC" w:rsidR="00E977BB" w:rsidRDefault="00E977BB">
      <w:r>
        <w:t>Ounce cut select the faces you want to mirror then Shift D to duplicate, right clic</w:t>
      </w:r>
      <w:r w:rsidR="0065388A">
        <w:t xml:space="preserve">k return to original position and then Ctrl m to mirror and select </w:t>
      </w:r>
      <w:proofErr w:type="gramStart"/>
      <w:r w:rsidR="0065388A">
        <w:t>vertices  to</w:t>
      </w:r>
      <w:proofErr w:type="gramEnd"/>
      <w:r w:rsidR="0065388A">
        <w:t xml:space="preserve"> mirror on (x, y, or z keys)</w:t>
      </w:r>
    </w:p>
    <w:p w14:paraId="7CA4100D" w14:textId="0700BF67" w:rsidR="0065388A" w:rsidRDefault="0065388A">
      <w:r>
        <w:t xml:space="preserve">Line </w:t>
      </w:r>
      <w:proofErr w:type="gramStart"/>
      <w:r>
        <w:t>seam  as</w:t>
      </w:r>
      <w:proofErr w:type="gramEnd"/>
      <w:r>
        <w:t xml:space="preserve"> best as you can by moving it only on one axis</w:t>
      </w:r>
    </w:p>
    <w:p w14:paraId="42BB7C4E" w14:textId="1993D6DB" w:rsidR="0065388A" w:rsidRDefault="0065388A">
      <w:r>
        <w:rPr>
          <w:noProof/>
        </w:rPr>
        <w:lastRenderedPageBreak/>
        <w:drawing>
          <wp:inline distT="0" distB="0" distL="0" distR="0" wp14:anchorId="54F113FA" wp14:editId="23B95F9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9560CB8" w14:textId="6B2330DE" w:rsidR="004D0346" w:rsidRDefault="004D0346">
      <w:r>
        <w:t xml:space="preserve">After checking seems make sure normal are the right way otherwise your model will collapse in on itself in unity or </w:t>
      </w:r>
      <w:r w:rsidR="00016C2C">
        <w:t>other game engines, Blue is a correct normal red is pointing inward</w:t>
      </w:r>
    </w:p>
    <w:p w14:paraId="4016A50B" w14:textId="5CF08770" w:rsidR="00016C2C" w:rsidRDefault="00016C2C">
      <w:r>
        <w:rPr>
          <w:noProof/>
        </w:rPr>
        <w:drawing>
          <wp:inline distT="0" distB="0" distL="0" distR="0" wp14:anchorId="46C6ACC9" wp14:editId="1B97CBB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0828E23" w14:textId="77777777" w:rsidR="00016C2C" w:rsidRDefault="00016C2C"/>
    <w:p w14:paraId="2BC48D73" w14:textId="77777777" w:rsidR="00016C2C" w:rsidRDefault="00016C2C"/>
    <w:p w14:paraId="15A4F737" w14:textId="77777777" w:rsidR="00016C2C" w:rsidRDefault="00016C2C"/>
    <w:p w14:paraId="1288BFAA" w14:textId="2E733AD6" w:rsidR="00016C2C" w:rsidRDefault="00016C2C">
      <w:bookmarkStart w:id="0" w:name="_GoBack"/>
      <w:bookmarkEnd w:id="0"/>
      <w:r>
        <w:lastRenderedPageBreak/>
        <w:t xml:space="preserve">To fix select the red faces, go to mesh, </w:t>
      </w:r>
      <w:proofErr w:type="spellStart"/>
      <w:r>
        <w:t>normals</w:t>
      </w:r>
      <w:proofErr w:type="spellEnd"/>
      <w:r>
        <w:t>, recalculate outside</w:t>
      </w:r>
    </w:p>
    <w:p w14:paraId="2C84FDFF" w14:textId="73F28C3F" w:rsidR="00016C2C" w:rsidRDefault="00016C2C">
      <w:r>
        <w:rPr>
          <w:noProof/>
        </w:rPr>
        <w:drawing>
          <wp:inline distT="0" distB="0" distL="0" distR="0" wp14:anchorId="3AFB52C9" wp14:editId="34EEBFB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FF5E3BF" w14:textId="1F1D7348" w:rsidR="00016C2C" w:rsidRDefault="00016C2C"/>
    <w:p w14:paraId="47DC5D22" w14:textId="6BEDC23B" w:rsidR="00016C2C" w:rsidRDefault="00016C2C"/>
    <w:p w14:paraId="1B414C52" w14:textId="33199512" w:rsidR="00016C2C" w:rsidRDefault="00016C2C"/>
    <w:p w14:paraId="1FC4CEA7" w14:textId="00BC9018" w:rsidR="00016C2C" w:rsidRDefault="00016C2C">
      <w:r>
        <w:t xml:space="preserve">In edit mode press u to bring up the </w:t>
      </w:r>
      <w:proofErr w:type="spellStart"/>
      <w:r>
        <w:t>uv</w:t>
      </w:r>
      <w:proofErr w:type="spellEnd"/>
      <w:r>
        <w:t xml:space="preserve"> menu, select smart </w:t>
      </w:r>
      <w:proofErr w:type="spellStart"/>
      <w:r>
        <w:t>uv</w:t>
      </w:r>
      <w:proofErr w:type="spellEnd"/>
      <w:r>
        <w:t xml:space="preserve"> project</w:t>
      </w:r>
    </w:p>
    <w:p w14:paraId="02E53E58" w14:textId="715DE0F3" w:rsidR="0065388A" w:rsidRDefault="0065388A">
      <w:r>
        <w:rPr>
          <w:noProof/>
        </w:rPr>
        <w:lastRenderedPageBreak/>
        <w:drawing>
          <wp:inline distT="0" distB="0" distL="0" distR="0" wp14:anchorId="17030D4D" wp14:editId="711C9A7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98BCCE1" w14:textId="7EB7989B" w:rsidR="0065388A" w:rsidRDefault="0065388A">
      <w:r>
        <w:t xml:space="preserve">Island margins help create space for </w:t>
      </w:r>
      <w:proofErr w:type="spellStart"/>
      <w:r>
        <w:t>uv</w:t>
      </w:r>
      <w:proofErr w:type="spellEnd"/>
      <w:r>
        <w:t xml:space="preserve"> map so that not much changing need be done, but always make the minimum 3</w:t>
      </w:r>
    </w:p>
    <w:p w14:paraId="646671FC" w14:textId="0E405624" w:rsidR="0065388A" w:rsidRDefault="0065388A">
      <w:r>
        <w:rPr>
          <w:noProof/>
        </w:rPr>
        <w:drawing>
          <wp:inline distT="0" distB="0" distL="0" distR="0" wp14:anchorId="605C03E4" wp14:editId="08B7CD0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5354E16" w14:textId="14E97EFA" w:rsidR="0065388A" w:rsidRDefault="0065388A">
      <w:r>
        <w:t xml:space="preserve">If the UV map does overlap go into </w:t>
      </w:r>
      <w:proofErr w:type="spellStart"/>
      <w:r>
        <w:t>uv</w:t>
      </w:r>
      <w:proofErr w:type="spellEnd"/>
      <w:r>
        <w:t xml:space="preserve"> editing and select which faces you wish to keep together on the right/edit screen</w:t>
      </w:r>
    </w:p>
    <w:p w14:paraId="280041C2" w14:textId="5CB8E9C7" w:rsidR="0065388A" w:rsidRDefault="0065388A">
      <w:r>
        <w:rPr>
          <w:noProof/>
        </w:rPr>
        <w:lastRenderedPageBreak/>
        <w:drawing>
          <wp:inline distT="0" distB="0" distL="0" distR="0" wp14:anchorId="57600661" wp14:editId="0737704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CED5088" w14:textId="1D6F5BA0" w:rsidR="0065388A" w:rsidRDefault="0065388A">
      <w:r>
        <w:t xml:space="preserve">If you wish for your model to be colored symmetrically across both </w:t>
      </w:r>
      <w:proofErr w:type="gramStart"/>
      <w:r>
        <w:t>sides</w:t>
      </w:r>
      <w:proofErr w:type="gramEnd"/>
      <w:r>
        <w:t xml:space="preserve"> it is wise to keep those faces overlapped to save space.</w:t>
      </w:r>
    </w:p>
    <w:p w14:paraId="29F7D146" w14:textId="541ABE8C" w:rsidR="0065388A" w:rsidRDefault="0065388A">
      <w:r>
        <w:rPr>
          <w:noProof/>
        </w:rPr>
        <w:drawing>
          <wp:inline distT="0" distB="0" distL="0" distR="0" wp14:anchorId="6900BD47" wp14:editId="756383D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10CEE42" w14:textId="561A3596" w:rsidR="0065388A" w:rsidRDefault="0065388A">
      <w:r>
        <w:t>On the left screen you can then select, translate, scale and rotate however you see fit, if they are not in the grid though they will not be saved in an image, I place them out of bounds so I can re – arrange them later</w:t>
      </w:r>
    </w:p>
    <w:p w14:paraId="468691BC" w14:textId="54324510" w:rsidR="0065388A" w:rsidRDefault="0065388A">
      <w:r>
        <w:rPr>
          <w:noProof/>
        </w:rPr>
        <w:lastRenderedPageBreak/>
        <w:drawing>
          <wp:inline distT="0" distB="0" distL="0" distR="0" wp14:anchorId="20B9D9AF" wp14:editId="79A1EDF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790633C" w14:textId="4EB1ECDB" w:rsidR="0065388A" w:rsidRDefault="0065388A">
      <w:proofErr w:type="gramStart"/>
      <w:r>
        <w:t>End product</w:t>
      </w:r>
      <w:proofErr w:type="gramEnd"/>
      <w:r>
        <w:t xml:space="preserve"> </w:t>
      </w:r>
      <w:proofErr w:type="spellStart"/>
      <w:r>
        <w:t>uv</w:t>
      </w:r>
      <w:proofErr w:type="spellEnd"/>
      <w:r>
        <w:t xml:space="preserve"> map, remember if your model has multiple objects each will have their own </w:t>
      </w:r>
      <w:proofErr w:type="spellStart"/>
      <w:r>
        <w:t>uv</w:t>
      </w:r>
      <w:proofErr w:type="spellEnd"/>
      <w:r>
        <w:t xml:space="preserve"> map</w:t>
      </w:r>
    </w:p>
    <w:p w14:paraId="609AB3A1" w14:textId="72F9F6C3" w:rsidR="0065388A" w:rsidRDefault="0065388A">
      <w:r>
        <w:rPr>
          <w:noProof/>
        </w:rPr>
        <w:drawing>
          <wp:inline distT="0" distB="0" distL="0" distR="0" wp14:anchorId="536567B6" wp14:editId="021BCD7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A7C820F" w14:textId="64A85D5C" w:rsidR="0065388A" w:rsidRDefault="0065388A">
      <w:r>
        <w:t xml:space="preserve">When texture painting </w:t>
      </w:r>
      <w:proofErr w:type="gramStart"/>
      <w:r>
        <w:t>make</w:t>
      </w:r>
      <w:proofErr w:type="gramEnd"/>
      <w:r>
        <w:t xml:space="preserve"> sure to</w:t>
      </w:r>
      <w:r w:rsidR="004D0346">
        <w:t xml:space="preserve"> keep the pixel count in increments of 1024, </w:t>
      </w:r>
      <w:proofErr w:type="spellStart"/>
      <w:r w:rsidR="004D0346">
        <w:t>its</w:t>
      </w:r>
      <w:proofErr w:type="spellEnd"/>
      <w:r w:rsidR="004D0346">
        <w:t xml:space="preserve"> also beneficial to pick lighter colors for base colors</w:t>
      </w:r>
    </w:p>
    <w:p w14:paraId="7EB53B2D" w14:textId="2A127BB3" w:rsidR="0065388A" w:rsidRDefault="0065388A">
      <w:r>
        <w:rPr>
          <w:noProof/>
        </w:rPr>
        <w:lastRenderedPageBreak/>
        <w:drawing>
          <wp:inline distT="0" distB="0" distL="0" distR="0" wp14:anchorId="7A24D2E1" wp14:editId="7B04674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2203D5F" w14:textId="7C0DDEC1" w:rsidR="004D0346" w:rsidRDefault="004D0346">
      <w:r>
        <w:t>When painting using the paint only to face option can save a lot of time</w:t>
      </w:r>
    </w:p>
    <w:p w14:paraId="3B278C19" w14:textId="3CD855FC" w:rsidR="004D0346" w:rsidRDefault="004D0346">
      <w:r>
        <w:rPr>
          <w:noProof/>
        </w:rPr>
        <w:drawing>
          <wp:inline distT="0" distB="0" distL="0" distR="0" wp14:anchorId="52676F8D" wp14:editId="3025BF7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sectPr w:rsidR="004D03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7BB"/>
    <w:rsid w:val="00016C2C"/>
    <w:rsid w:val="004D0346"/>
    <w:rsid w:val="005550E0"/>
    <w:rsid w:val="0065388A"/>
    <w:rsid w:val="00E97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117F1"/>
  <w15:chartTrackingRefBased/>
  <w15:docId w15:val="{739DFE0D-C7F5-4446-A22D-0F3DB2A51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8</Pages>
  <Words>282</Words>
  <Characters>1611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Trussell, Joseph</dc:creator>
  <cp:keywords/>
  <dc:description/>
  <cp:lastModifiedBy>Trussell, Joseph</cp:lastModifiedBy>
  <cp:revision>1</cp:revision>
  <dcterms:created xsi:type="dcterms:W3CDTF">2019-09-23T20:32:00Z</dcterms:created>
  <dcterms:modified xsi:type="dcterms:W3CDTF">2019-09-23T21:19:00Z</dcterms:modified>
</cp:coreProperties>
</file>